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E148" w14:textId="77777777" w:rsidR="009300F5" w:rsidRDefault="009300F5" w:rsidP="007F0BEA">
      <w:pPr>
        <w:rPr>
          <w:sz w:val="28"/>
          <w:szCs w:val="28"/>
        </w:rPr>
      </w:pPr>
    </w:p>
    <w:p w14:paraId="65BEF2DC" w14:textId="52939076" w:rsidR="009300F5" w:rsidRDefault="007B29C4" w:rsidP="007F0BEA">
      <w:pPr>
        <w:jc w:val="center"/>
        <w:rPr>
          <w:sz w:val="28"/>
          <w:szCs w:val="28"/>
        </w:rPr>
      </w:pPr>
      <w:bookmarkStart w:id="0" w:name="_heading=h.d2ltbcgg91hc" w:colFirst="0" w:colLast="0"/>
      <w:bookmarkEnd w:id="0"/>
      <w:r>
        <w:rPr>
          <w:rFonts w:ascii="Antiqua" w:eastAsia="Antiqua" w:hAnsi="Antiqua" w:cs="Antiqua"/>
          <w:noProof/>
          <w:sz w:val="40"/>
          <w:szCs w:val="40"/>
        </w:rPr>
        <w:drawing>
          <wp:inline distT="0" distB="0" distL="0" distR="0" wp14:anchorId="5A586A0D" wp14:editId="0CE95F33">
            <wp:extent cx="777240" cy="8153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BE3FC1" w14:textId="77777777" w:rsidR="007F0BEA" w:rsidRDefault="007F0BEA" w:rsidP="007F0BEA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ШИРОКІВСЬКА СІЛЬСЬКА РАДА</w:t>
      </w:r>
    </w:p>
    <w:p w14:paraId="18A0A895" w14:textId="77777777" w:rsidR="007F0BEA" w:rsidRDefault="007F0BEA" w:rsidP="007F0BEA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ЗАПОРІЗЬКОГО РАЙОНУ ЗАПОРІЗЬКОЇ ОБЛАСТІ</w:t>
      </w:r>
    </w:p>
    <w:p w14:paraId="66700AF5" w14:textId="77777777" w:rsidR="007F0BEA" w:rsidRDefault="007F0BEA" w:rsidP="007F0BEA">
      <w:pPr>
        <w:ind w:right="603"/>
        <w:jc w:val="center"/>
        <w:rPr>
          <w:sz w:val="28"/>
          <w:lang w:val="uk-UA"/>
        </w:rPr>
      </w:pPr>
      <w:r>
        <w:rPr>
          <w:caps/>
          <w:sz w:val="28"/>
        </w:rPr>
        <w:t xml:space="preserve">ШІСТДЕСЯТ ЧЕТВЕРТА ПОЗАЧЕРГОВА </w:t>
      </w:r>
      <w:r>
        <w:rPr>
          <w:sz w:val="28"/>
          <w:lang w:val="uk-UA"/>
        </w:rPr>
        <w:t>СЕСІЯ ВОСЬОМОГО СКЛИКАННЯ</w:t>
      </w:r>
    </w:p>
    <w:p w14:paraId="736146FF" w14:textId="77777777" w:rsidR="007F0BEA" w:rsidRDefault="007F0BEA" w:rsidP="007F0BEA">
      <w:pPr>
        <w:ind w:right="603"/>
        <w:jc w:val="center"/>
        <w:rPr>
          <w:sz w:val="28"/>
          <w:lang w:val="uk-UA"/>
        </w:rPr>
      </w:pPr>
    </w:p>
    <w:p w14:paraId="75ED9759" w14:textId="5E46E470" w:rsidR="007F0BEA" w:rsidRDefault="007F0BEA" w:rsidP="007F0BEA">
      <w:pPr>
        <w:ind w:right="603"/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14:paraId="36D43522" w14:textId="77777777" w:rsidR="007F0BEA" w:rsidRDefault="007F0BEA" w:rsidP="007F0BEA">
      <w:pPr>
        <w:ind w:right="603"/>
        <w:jc w:val="center"/>
        <w:rPr>
          <w:sz w:val="28"/>
          <w:lang w:val="uk-UA"/>
        </w:rPr>
      </w:pPr>
    </w:p>
    <w:p w14:paraId="06072050" w14:textId="2F1DF76E" w:rsidR="007F0BEA" w:rsidRDefault="007F0BEA" w:rsidP="007F0BEA">
      <w:pPr>
        <w:ind w:right="-1"/>
        <w:rPr>
          <w:rFonts w:eastAsia="Segoe UI Symbol"/>
          <w:sz w:val="28"/>
          <w:lang w:val="uk-UA"/>
        </w:rPr>
      </w:pPr>
      <w:r>
        <w:rPr>
          <w:sz w:val="28"/>
          <w:lang w:val="uk-UA"/>
        </w:rPr>
        <w:t xml:space="preserve">02 жовтня 2025 року          </w:t>
      </w:r>
      <w:r>
        <w:rPr>
          <w:rFonts w:eastAsia="Segoe UI Symbol"/>
          <w:sz w:val="28"/>
          <w:lang w:val="uk-UA"/>
        </w:rPr>
        <w:t xml:space="preserve">       </w:t>
      </w:r>
      <w:r>
        <w:rPr>
          <w:sz w:val="28"/>
          <w:lang w:val="uk-UA"/>
        </w:rPr>
        <w:t>м. Запоріжжя</w:t>
      </w:r>
      <w:r>
        <w:rPr>
          <w:rFonts w:eastAsia="Segoe UI Symbol"/>
          <w:sz w:val="28"/>
          <w:lang w:val="uk-UA"/>
        </w:rPr>
        <w:t xml:space="preserve">                                                     № </w:t>
      </w:r>
      <w:r w:rsidR="00380A41">
        <w:rPr>
          <w:rFonts w:eastAsia="Segoe UI Symbol"/>
          <w:sz w:val="28"/>
          <w:lang w:val="uk-UA"/>
        </w:rPr>
        <w:t>1</w:t>
      </w:r>
      <w:r w:rsidR="000706D7">
        <w:rPr>
          <w:rFonts w:eastAsia="Segoe UI Symbol"/>
          <w:sz w:val="28"/>
          <w:lang w:val="uk-UA"/>
        </w:rPr>
        <w:t>1</w:t>
      </w:r>
    </w:p>
    <w:p w14:paraId="7B85AEE5" w14:textId="77777777" w:rsidR="007F0BEA" w:rsidRDefault="007F0BEA" w:rsidP="007F0BEA">
      <w:pPr>
        <w:ind w:right="-1"/>
        <w:rPr>
          <w:sz w:val="28"/>
          <w:lang w:val="uk-UA"/>
        </w:rPr>
      </w:pPr>
    </w:p>
    <w:p w14:paraId="6E1F55D0" w14:textId="77777777" w:rsidR="009300F5" w:rsidRDefault="007B29C4">
      <w:pPr>
        <w:rPr>
          <w:sz w:val="28"/>
          <w:szCs w:val="28"/>
        </w:rPr>
      </w:pPr>
      <w:r>
        <w:rPr>
          <w:sz w:val="28"/>
          <w:szCs w:val="28"/>
        </w:rPr>
        <w:t>Про затвердження меморандуму про співпрацю</w:t>
      </w:r>
    </w:p>
    <w:p w14:paraId="432BF1DE" w14:textId="77777777" w:rsidR="009300F5" w:rsidRDefault="009300F5">
      <w:pPr>
        <w:rPr>
          <w:sz w:val="28"/>
          <w:szCs w:val="28"/>
        </w:rPr>
      </w:pPr>
    </w:p>
    <w:p w14:paraId="07EA9B4F" w14:textId="11F24F3B" w:rsidR="009300F5" w:rsidRDefault="009A481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 заступниці сільського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7B29C4">
        <w:rPr>
          <w:color w:val="000000"/>
          <w:sz w:val="28"/>
          <w:szCs w:val="28"/>
        </w:rPr>
        <w:t xml:space="preserve">, керуючись ст.ст.25, 26 Закону України «Про місцеве самоврядування в Україні»,  </w:t>
      </w:r>
      <w:proofErr w:type="spellStart"/>
      <w:r w:rsidR="007B29C4">
        <w:rPr>
          <w:sz w:val="28"/>
          <w:szCs w:val="28"/>
        </w:rPr>
        <w:t>Широківська</w:t>
      </w:r>
      <w:proofErr w:type="spellEnd"/>
      <w:r w:rsidR="007B29C4"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4E54C804" w14:textId="77777777" w:rsidR="009300F5" w:rsidRDefault="009300F5">
      <w:pPr>
        <w:jc w:val="both"/>
        <w:rPr>
          <w:sz w:val="28"/>
          <w:szCs w:val="28"/>
        </w:rPr>
      </w:pPr>
    </w:p>
    <w:p w14:paraId="258A22A3" w14:textId="77777777" w:rsidR="009300F5" w:rsidRDefault="007B29C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3F5F913F" w14:textId="77777777" w:rsidR="009300F5" w:rsidRDefault="009300F5">
      <w:pPr>
        <w:jc w:val="both"/>
        <w:rPr>
          <w:sz w:val="28"/>
          <w:szCs w:val="28"/>
        </w:rPr>
      </w:pPr>
    </w:p>
    <w:p w14:paraId="5053E30B" w14:textId="06A33690" w:rsidR="009300F5" w:rsidRDefault="007B29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підписання Меморандуму про співпрацю </w:t>
      </w:r>
      <w:r>
        <w:rPr>
          <w:color w:val="000000"/>
          <w:sz w:val="28"/>
          <w:szCs w:val="28"/>
          <w:highlight w:val="white"/>
        </w:rPr>
        <w:t xml:space="preserve">між </w:t>
      </w:r>
      <w:proofErr w:type="spellStart"/>
      <w:r>
        <w:rPr>
          <w:color w:val="000000"/>
          <w:sz w:val="28"/>
          <w:szCs w:val="28"/>
          <w:highlight w:val="white"/>
        </w:rPr>
        <w:t>Широківською</w:t>
      </w:r>
      <w:proofErr w:type="spellEnd"/>
      <w:r>
        <w:rPr>
          <w:color w:val="000000"/>
          <w:sz w:val="28"/>
          <w:szCs w:val="28"/>
          <w:highlight w:val="white"/>
        </w:rPr>
        <w:t xml:space="preserve"> сільською радою та </w:t>
      </w:r>
      <w:r>
        <w:rPr>
          <w:sz w:val="28"/>
          <w:szCs w:val="28"/>
        </w:rPr>
        <w:t>Громадською організацією «В ДОРОЗІ».</w:t>
      </w:r>
    </w:p>
    <w:p w14:paraId="3D3A0FF0" w14:textId="77777777" w:rsidR="009300F5" w:rsidRDefault="007B29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77823616" w14:textId="77777777" w:rsidR="009300F5" w:rsidRDefault="009300F5">
      <w:pPr>
        <w:jc w:val="both"/>
        <w:rPr>
          <w:sz w:val="28"/>
          <w:szCs w:val="28"/>
        </w:rPr>
      </w:pPr>
    </w:p>
    <w:p w14:paraId="5961EA45" w14:textId="77777777" w:rsidR="009300F5" w:rsidRDefault="009300F5">
      <w:pPr>
        <w:jc w:val="both"/>
        <w:rPr>
          <w:sz w:val="28"/>
          <w:szCs w:val="28"/>
        </w:rPr>
      </w:pPr>
    </w:p>
    <w:p w14:paraId="34B7E8AF" w14:textId="3E70F3E0" w:rsidR="009300F5" w:rsidRPr="00380A41" w:rsidRDefault="007B29C4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sectPr w:rsidR="009300F5" w:rsidRPr="00380A41">
      <w:pgSz w:w="11906" w:h="16838"/>
      <w:pgMar w:top="567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94344"/>
    <w:multiLevelType w:val="multilevel"/>
    <w:tmpl w:val="B5A86DEA"/>
    <w:lvl w:ilvl="0">
      <w:start w:val="1"/>
      <w:numFmt w:val="decimal"/>
      <w:lvlText w:val="%1."/>
      <w:lvlJc w:val="left"/>
      <w:pPr>
        <w:ind w:left="828" w:hanging="46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F5"/>
    <w:rsid w:val="000706D7"/>
    <w:rsid w:val="00380A41"/>
    <w:rsid w:val="007B29C4"/>
    <w:rsid w:val="007F0BEA"/>
    <w:rsid w:val="009300F5"/>
    <w:rsid w:val="009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5FAA"/>
  <w15:docId w15:val="{251D3567-D48D-4E89-BF40-F5FDF791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6130A6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4">
    <w:name w:val="Strong"/>
    <w:basedOn w:val="a0"/>
    <w:uiPriority w:val="99"/>
    <w:qFormat/>
    <w:rsid w:val="006130A6"/>
    <w:rPr>
      <w:rFonts w:cs="Times New Roman"/>
      <w:b/>
    </w:rPr>
  </w:style>
  <w:style w:type="paragraph" w:styleId="a5">
    <w:name w:val="Body Text"/>
    <w:basedOn w:val="a"/>
    <w:link w:val="a6"/>
    <w:uiPriority w:val="99"/>
    <w:rsid w:val="006130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7">
    <w:name w:val="Normal (Web)"/>
    <w:basedOn w:val="a"/>
    <w:uiPriority w:val="99"/>
    <w:rsid w:val="006130A6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rsid w:val="006130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a">
    <w:name w:val="Emphasis"/>
    <w:basedOn w:val="a0"/>
    <w:uiPriority w:val="99"/>
    <w:qFormat/>
    <w:rsid w:val="00D87795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a"/>
    <w:uiPriority w:val="99"/>
    <w:rsid w:val="00A34AD6"/>
    <w:pPr>
      <w:spacing w:before="100" w:beforeAutospacing="1" w:after="100" w:afterAutospacing="1"/>
    </w:pPr>
  </w:style>
  <w:style w:type="paragraph" w:customStyle="1" w:styleId="Text">
    <w:name w:val="Text"/>
    <w:uiPriority w:val="99"/>
    <w:rsid w:val="005D5641"/>
    <w:pPr>
      <w:autoSpaceDE w:val="0"/>
      <w:autoSpaceDN w:val="0"/>
      <w:adjustRightInd w:val="0"/>
      <w:spacing w:after="200" w:line="276" w:lineRule="auto"/>
      <w:ind w:firstLine="454"/>
      <w:jc w:val="both"/>
    </w:pPr>
    <w:rPr>
      <w:color w:val="000000"/>
      <w:lang w:val="uk-UA" w:eastAsia="uk-UA"/>
    </w:rPr>
  </w:style>
  <w:style w:type="paragraph" w:styleId="ac">
    <w:name w:val="No Spacing"/>
    <w:uiPriority w:val="1"/>
    <w:qFormat/>
    <w:rsid w:val="00727701"/>
  </w:style>
  <w:style w:type="paragraph" w:styleId="HTML">
    <w:name w:val="HTML Preformatted"/>
    <w:basedOn w:val="a"/>
    <w:link w:val="HTML0"/>
    <w:uiPriority w:val="99"/>
    <w:unhideWhenUsed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B5358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1"/>
    <w:qFormat/>
    <w:rsid w:val="00CB1B43"/>
  </w:style>
  <w:style w:type="paragraph" w:customStyle="1" w:styleId="rvps2">
    <w:name w:val="rvps2"/>
    <w:basedOn w:val="a"/>
    <w:rsid w:val="005E3662"/>
    <w:pPr>
      <w:spacing w:before="100" w:beforeAutospacing="1" w:after="100" w:afterAutospacing="1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SnBXhCRoNay+ceO8DsL3bu4AA==">CgMxLjAyDmgubmtjMzkzOGpsb2p2Mg5oLno1dXA5YzhhMXJ6aTIOaC5lcnc3eWY1ZjhlODYyDmguODZyZWU1dmNyaDRjMg5oLnZsdmNnaHRqaGgwbjIOaC5kMmx0YmNnZzkxaGMyDmguMm5jdjZvNDNsN216OAByITFfRXN1TWtfZExxcExwaVlSaHM0VWZOR3dZTW5uWmxaTA==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2025-10-02T11:41:00Z</cp:lastPrinted>
  <dcterms:created xsi:type="dcterms:W3CDTF">2025-09-23T11:10:00Z</dcterms:created>
  <dcterms:modified xsi:type="dcterms:W3CDTF">2025-10-02T11:42:00Z</dcterms:modified>
</cp:coreProperties>
</file>